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7D" w:rsidRPr="00687EBA" w:rsidRDefault="0042467D" w:rsidP="0042467D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08</w:t>
      </w:r>
    </w:p>
    <w:tbl>
      <w:tblPr>
        <w:tblW w:w="96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101"/>
      </w:tblGrid>
      <w:tr w:rsidR="0042467D" w:rsidRPr="00096378" w:rsidTr="008417AB">
        <w:trPr>
          <w:trHeight w:val="1119"/>
          <w:tblCellSpacing w:w="0" w:type="dxa"/>
        </w:trPr>
        <w:tc>
          <w:tcPr>
            <w:tcW w:w="3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096378" w:rsidRDefault="0042467D" w:rsidP="008417AB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49A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C2C0A57" wp14:editId="70959673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535640</wp:posOffset>
                      </wp:positionV>
                      <wp:extent cx="673100" cy="0"/>
                      <wp:effectExtent l="0" t="0" r="31750" b="19050"/>
                      <wp:wrapNone/>
                      <wp:docPr id="3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3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7CE18" id="Straight Connector 2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3.4pt,42.2pt" to="106.4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7749A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CƠ QUAN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QUẢN LÝ TRỰC TIẾP&gt;</w:t>
            </w:r>
          </w:p>
        </w:tc>
        <w:tc>
          <w:tcPr>
            <w:tcW w:w="6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B9BAE1" wp14:editId="31432261">
                      <wp:simplePos x="0" y="0"/>
                      <wp:positionH relativeFrom="column">
                        <wp:posOffset>862853</wp:posOffset>
                      </wp:positionH>
                      <wp:positionV relativeFrom="paragraph">
                        <wp:posOffset>467360</wp:posOffset>
                      </wp:positionV>
                      <wp:extent cx="1838960" cy="0"/>
                      <wp:effectExtent l="0" t="0" r="2794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CD6A1" id="Straight Connector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95pt,36.8pt" to="212.7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42467D" w:rsidRPr="00096378" w:rsidTr="008417AB">
        <w:trPr>
          <w:tblCellSpacing w:w="0" w:type="dxa"/>
        </w:trPr>
        <w:tc>
          <w:tcPr>
            <w:tcW w:w="3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Số: ……../………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chuong_pl_10_name"/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V/v đề nghị gia hạn, thay đổi nội dung thông tin chứng thư số</w:t>
            </w:r>
            <w:bookmarkEnd w:id="0"/>
          </w:p>
        </w:tc>
        <w:tc>
          <w:tcPr>
            <w:tcW w:w="6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096378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803459" w:rsidRPr="0072671D" w:rsidRDefault="00803459" w:rsidP="0072671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  <w:r w:rsidR="0072671D">
        <w:rPr>
          <w:rFonts w:ascii="Times New Roman" w:eastAsia="Times New Roman" w:hAnsi="Times New Roman"/>
          <w:sz w:val="26"/>
          <w:szCs w:val="26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>Cục Chứng thực số và Bảo mật thông tin, Ban Cơ yếu Chính phủ</w:t>
      </w:r>
      <w:r w:rsidR="0072671D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:rsidR="0042467D" w:rsidRDefault="0072671D" w:rsidP="00803459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người tiếp nhận chứng th</w:t>
      </w:r>
      <w:bookmarkStart w:id="1" w:name="_GoBack"/>
      <w:bookmarkEnd w:id="1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ư số (Thiết bị lưu khóa bí mật):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Họ và tên: ……………………………..Số CMND: ………………………...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 .../.../………………………… Nơi cấp: …………………………..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 Chức vụ: ……………………………Số điện thoại di động: ……………….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vụ: ………………………………………………….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 tiếp nhận: 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&lt;Chi tiết địa chỉ của cơ quan, tổ chức công tác&gt;</w:t>
      </w:r>
      <w:r w:rsidRPr="00687EBA">
        <w:rPr>
          <w:rFonts w:ascii="Times New Roman" w:eastAsia="Times New Roman" w:hAnsi="Times New Roman"/>
          <w:sz w:val="26"/>
          <w:szCs w:val="26"/>
        </w:rPr>
        <w:t>.</w:t>
      </w:r>
    </w:p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Số lượng và danh sách đăng ký:</w:t>
      </w:r>
    </w:p>
    <w:tbl>
      <w:tblPr>
        <w:tblW w:w="10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050"/>
        <w:gridCol w:w="921"/>
        <w:gridCol w:w="1146"/>
        <w:gridCol w:w="1062"/>
        <w:gridCol w:w="1208"/>
        <w:gridCol w:w="1293"/>
        <w:gridCol w:w="1118"/>
        <w:gridCol w:w="1576"/>
      </w:tblGrid>
      <w:tr w:rsidR="0042467D" w:rsidRPr="00651C6D" w:rsidTr="0042467D">
        <w:trPr>
          <w:trHeight w:val="399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Tên chứng thư số (1)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Số hiệu chứng thư số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Địa chỉ thư điện tử công vụ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Số điện thoại di động (2)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Thông tin cần thay đổi (3)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Thông tin mới (4)</w:t>
            </w:r>
          </w:p>
        </w:tc>
        <w:tc>
          <w:tcPr>
            <w:tcW w:w="1340" w:type="pct"/>
            <w:gridSpan w:val="2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Dịch vụ yêu cầu (5)</w:t>
            </w:r>
          </w:p>
        </w:tc>
      </w:tr>
      <w:tr w:rsidR="0042467D" w:rsidRPr="00651C6D" w:rsidTr="0042467D">
        <w:trPr>
          <w:trHeight w:val="990"/>
        </w:trPr>
        <w:tc>
          <w:tcPr>
            <w:tcW w:w="338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Gia hạn (6)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Thay đổi thông tin (7)</w:t>
            </w:r>
          </w:p>
        </w:tc>
      </w:tr>
      <w:tr w:rsidR="0042467D" w:rsidRPr="00651C6D" w:rsidTr="0042467D">
        <w:trPr>
          <w:trHeight w:val="389"/>
        </w:trPr>
        <w:tc>
          <w:tcPr>
            <w:tcW w:w="33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22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0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784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  <w:tr w:rsidR="0042467D" w:rsidRPr="00651C6D" w:rsidTr="0042467D">
        <w:trPr>
          <w:trHeight w:val="389"/>
        </w:trPr>
        <w:tc>
          <w:tcPr>
            <w:tcW w:w="33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22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0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784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  <w:tr w:rsidR="0042467D" w:rsidRPr="00651C6D" w:rsidTr="0042467D">
        <w:trPr>
          <w:trHeight w:val="377"/>
        </w:trPr>
        <w:tc>
          <w:tcPr>
            <w:tcW w:w="33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378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522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0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84" w:type="pct"/>
            <w:shd w:val="clear" w:color="auto" w:fill="auto"/>
            <w:hideMark/>
          </w:tcPr>
          <w:p w:rsidR="0042467D" w:rsidRPr="00096378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42467D" w:rsidRPr="00687EBA" w:rsidRDefault="0042467D" w:rsidP="0042467D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số: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3821"/>
      </w:tblGrid>
      <w:tr w:rsidR="0042467D" w:rsidRPr="00651C6D" w:rsidTr="00BA0AB8">
        <w:trPr>
          <w:trHeight w:val="819"/>
          <w:tblCellSpacing w:w="0" w:type="dxa"/>
        </w:trPr>
        <w:tc>
          <w:tcPr>
            <w:tcW w:w="50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096378" w:rsidRDefault="0042467D" w:rsidP="00BA0AB8">
            <w:pPr>
              <w:spacing w:before="120" w:after="12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</w:rPr>
              <w:t>- Như trên;</w:t>
            </w:r>
            <w:r w:rsidRPr="00096378">
              <w:rPr>
                <w:rFonts w:ascii="Times New Roman" w:eastAsia="Times New Roman" w:hAnsi="Times New Roman"/>
              </w:rPr>
              <w:br/>
              <w:t>- Lưu: VT,…</w:t>
            </w:r>
          </w:p>
        </w:tc>
        <w:tc>
          <w:tcPr>
            <w:tcW w:w="3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7D" w:rsidRPr="00687EBA" w:rsidRDefault="0042467D" w:rsidP="008417AB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BA0AB8" w:rsidRDefault="00BA0AB8" w:rsidP="0042467D">
      <w:pPr>
        <w:shd w:val="clear" w:color="auto" w:fill="FFFFFF"/>
        <w:ind w:left="0"/>
        <w:jc w:val="both"/>
        <w:rPr>
          <w:rFonts w:ascii="Times New Roman" w:eastAsia="Times New Roman" w:hAnsi="Times New Roman"/>
          <w:i/>
          <w:iCs/>
        </w:rPr>
      </w:pPr>
    </w:p>
    <w:p w:rsidR="0042467D" w:rsidRPr="000F2F5E" w:rsidRDefault="0042467D" w:rsidP="0042467D">
      <w:pPr>
        <w:shd w:val="clear" w:color="auto" w:fill="FFFFFF"/>
        <w:ind w:left="0"/>
        <w:jc w:val="both"/>
        <w:rPr>
          <w:rFonts w:ascii="Times New Roman" w:eastAsia="Times New Roman" w:hAnsi="Times New Roman"/>
          <w:i/>
          <w:iCs/>
        </w:rPr>
      </w:pPr>
      <w:r w:rsidRPr="000F2F5E">
        <w:rPr>
          <w:rFonts w:ascii="Times New Roman" w:eastAsia="Times New Roman" w:hAnsi="Times New Roman"/>
          <w:i/>
          <w:iCs/>
        </w:rPr>
        <w:t>Ghi chú:</w:t>
      </w:r>
    </w:p>
    <w:p w:rsidR="0042467D" w:rsidRPr="000F2F5E" w:rsidRDefault="0042467D" w:rsidP="0042467D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(1) Tên cá nhân hoặc cơ quan, tổ chức hoặc thiết bị, dịch vụ, phần mềm đã đăng ký trong đề nghị cấp chứng thư số.</w:t>
      </w:r>
    </w:p>
    <w:p w:rsidR="0042467D" w:rsidRPr="000F2F5E" w:rsidRDefault="0042467D" w:rsidP="0042467D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(2) Trường hợp gia hạn, thay đổi nội dung thông tin chứng thư số đối với SIM PKI.</w:t>
      </w:r>
    </w:p>
    <w:p w:rsidR="0042467D" w:rsidRPr="000F2F5E" w:rsidRDefault="0042467D" w:rsidP="0042467D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(3) và (4) Trường hợp đăng ký thay đổi nội dung thông tin chứng thư số.</w:t>
      </w:r>
    </w:p>
    <w:p w:rsidR="00EE3A20" w:rsidRDefault="0042467D" w:rsidP="000E37A4">
      <w:pPr>
        <w:shd w:val="clear" w:color="auto" w:fill="FFFFFF"/>
        <w:ind w:left="0"/>
        <w:jc w:val="both"/>
      </w:pPr>
      <w:r w:rsidRPr="000F2F5E">
        <w:rPr>
          <w:rFonts w:ascii="Times New Roman" w:eastAsia="Times New Roman" w:hAnsi="Times New Roman"/>
          <w:i/>
          <w:iCs/>
        </w:rPr>
        <w:t>(5) Nếu đăng ký gia hạn chứng thư số đánh dấu “x” vào ô vuông trống tại cột (6); nếu đăng ký thay đổi nội dung thông tin chứng thư số đánh dấu “x” vào ô vuông trống tại cột (7); Nếu đăng ký cả gia hạn và thay đổi nội dung thông tin chứng thư số thì đánh dấu “x” vào ô vuông trống tại cột (6) và (7).</w:t>
      </w:r>
    </w:p>
    <w:sectPr w:rsidR="00EE3A20" w:rsidSect="0042467D">
      <w:pgSz w:w="12240" w:h="15840"/>
      <w:pgMar w:top="851" w:right="851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D"/>
    <w:rsid w:val="000E37A4"/>
    <w:rsid w:val="0042467D"/>
    <w:rsid w:val="0072671D"/>
    <w:rsid w:val="00803459"/>
    <w:rsid w:val="00B94098"/>
    <w:rsid w:val="00BA0AB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81FEA"/>
  <w15:chartTrackingRefBased/>
  <w15:docId w15:val="{FE222C0B-DB9A-4343-80B3-8060D14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67D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4</cp:revision>
  <dcterms:created xsi:type="dcterms:W3CDTF">2020-10-16T08:12:00Z</dcterms:created>
  <dcterms:modified xsi:type="dcterms:W3CDTF">2021-07-06T02:39:00Z</dcterms:modified>
</cp:coreProperties>
</file>